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389" w:rsidRDefault="00C12389" w:rsidP="00D611BA">
      <w:pPr>
        <w:pStyle w:val="1"/>
        <w:jc w:val="center"/>
        <w:rPr>
          <w:sz w:val="56"/>
          <w:szCs w:val="56"/>
        </w:rPr>
      </w:pPr>
      <w:bookmarkStart w:id="0" w:name="_GoBack"/>
      <w:bookmarkEnd w:id="0"/>
      <w:r w:rsidRPr="00C12389">
        <w:rPr>
          <w:sz w:val="56"/>
          <w:szCs w:val="56"/>
        </w:rPr>
        <w:t xml:space="preserve">«Мой ребенок – </w:t>
      </w:r>
      <w:proofErr w:type="gramStart"/>
      <w:r w:rsidRPr="00C12389">
        <w:rPr>
          <w:sz w:val="56"/>
          <w:szCs w:val="56"/>
        </w:rPr>
        <w:t>жадина</w:t>
      </w:r>
      <w:proofErr w:type="gramEnd"/>
      <w:r w:rsidRPr="00C12389">
        <w:rPr>
          <w:sz w:val="56"/>
          <w:szCs w:val="56"/>
        </w:rPr>
        <w:t>»</w:t>
      </w:r>
      <w:r w:rsidR="00D611BA" w:rsidRPr="00D611BA">
        <w:rPr>
          <w:noProof/>
          <w:lang w:eastAsia="ru-RU"/>
        </w:rPr>
        <w:t xml:space="preserve"> </w:t>
      </w:r>
    </w:p>
    <w:p w:rsidR="00C12389" w:rsidRPr="00C12389" w:rsidRDefault="00C12389" w:rsidP="00C12389"/>
    <w:p w:rsidR="004175D4" w:rsidRDefault="008B7C7C" w:rsidP="00D611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5776BBE" wp14:editId="616D3D8D">
            <wp:simplePos x="0" y="0"/>
            <wp:positionH relativeFrom="column">
              <wp:posOffset>2465705</wp:posOffset>
            </wp:positionH>
            <wp:positionV relativeFrom="paragraph">
              <wp:posOffset>346710</wp:posOffset>
            </wp:positionV>
            <wp:extent cx="3865245" cy="2404745"/>
            <wp:effectExtent l="0" t="0" r="1905" b="0"/>
            <wp:wrapSquare wrapText="bothSides"/>
            <wp:docPr id="1" name="Рисунок 1" descr="http://www.50klspb.caduk.ru/images/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50klspb.caduk.ru/images/1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5245" cy="240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389" w:rsidRPr="00C12389">
        <w:rPr>
          <w:rFonts w:ascii="Times New Roman" w:hAnsi="Times New Roman" w:cs="Times New Roman"/>
          <w:sz w:val="28"/>
          <w:szCs w:val="28"/>
        </w:rPr>
        <w:t xml:space="preserve">«Мой ребенок растет </w:t>
      </w:r>
      <w:proofErr w:type="gramStart"/>
      <w:r w:rsidR="00C12389" w:rsidRPr="00C12389">
        <w:rPr>
          <w:rFonts w:ascii="Times New Roman" w:hAnsi="Times New Roman" w:cs="Times New Roman"/>
          <w:sz w:val="28"/>
          <w:szCs w:val="28"/>
        </w:rPr>
        <w:t>жадным</w:t>
      </w:r>
      <w:proofErr w:type="gramEnd"/>
      <w:r w:rsidR="00C12389" w:rsidRPr="00C12389">
        <w:rPr>
          <w:rFonts w:ascii="Times New Roman" w:hAnsi="Times New Roman" w:cs="Times New Roman"/>
          <w:sz w:val="28"/>
          <w:szCs w:val="28"/>
        </w:rPr>
        <w:t>!»</w:t>
      </w:r>
      <w:r w:rsidR="00C12389">
        <w:rPr>
          <w:rFonts w:ascii="Times New Roman" w:hAnsi="Times New Roman" w:cs="Times New Roman"/>
          <w:sz w:val="28"/>
          <w:szCs w:val="28"/>
        </w:rPr>
        <w:t xml:space="preserve"> - жалуются мамы и папы. Конечно,  родителям хочется, чтобы он рос добрым и щедрым. Не очень приятно смотреть, как ребенок хватает игрушки, конфеты, прижимает их к груди и кричит «Никому не дам!». Особенно огорчает нежелание делиться с  собственными братьями и сестрами. Ведь идеальный вариант: дети, повзрослев, живут в мире, любви, поддерживая и помогая друг другу. А тут…</w:t>
      </w:r>
    </w:p>
    <w:p w:rsidR="00C12389" w:rsidRDefault="00C12389" w:rsidP="00D611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правило, впервые приступ жадности возникает у детей в возрасте 2-3 лет. И это неудивительно, ведь именно в этот период у ребенка зарождается самосознание, происходит становление собственного «Я». Переживания родителей по поводу того, что их 2-3-летний малыш растет эгоистом, совершенно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неоправданны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Эгоцентрическую стадию проходит в своем развитии любой ребенок. </w:t>
      </w:r>
    </w:p>
    <w:p w:rsidR="00C12389" w:rsidRDefault="00C12389" w:rsidP="00D611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Желание делиться обычно впервые возникает между 3 и 5 годами. Именно тогда дети начинают понимать, что играть вместе гораздо интереснее, чем в одиночку, и, как </w:t>
      </w:r>
      <w:r w:rsidR="00F83DC4">
        <w:rPr>
          <w:rFonts w:ascii="Times New Roman" w:hAnsi="Times New Roman" w:cs="Times New Roman"/>
          <w:sz w:val="28"/>
          <w:szCs w:val="28"/>
        </w:rPr>
        <w:t>правило, с удовольствием обмениваются игрушками с друзьями. Но этому надо научить, заложить основу для желания делиться с близкими и друзьями.</w:t>
      </w:r>
    </w:p>
    <w:p w:rsidR="00F83DC4" w:rsidRDefault="00F83DC4" w:rsidP="00C12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Предлагаемые </w:t>
      </w:r>
      <w:r w:rsidRPr="00F83DC4">
        <w:rPr>
          <w:rFonts w:ascii="Times New Roman" w:hAnsi="Times New Roman" w:cs="Times New Roman"/>
          <w:b/>
          <w:i/>
          <w:sz w:val="28"/>
          <w:szCs w:val="28"/>
        </w:rPr>
        <w:t>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помогут в решении этой проблемы.</w:t>
      </w:r>
    </w:p>
    <w:p w:rsidR="00F83DC4" w:rsidRDefault="008B7C7C" w:rsidP="00D611BA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FEA4315" wp14:editId="191C6143">
            <wp:simplePos x="0" y="0"/>
            <wp:positionH relativeFrom="column">
              <wp:posOffset>-43180</wp:posOffset>
            </wp:positionH>
            <wp:positionV relativeFrom="paragraph">
              <wp:posOffset>744855</wp:posOffset>
            </wp:positionV>
            <wp:extent cx="2705100" cy="1520190"/>
            <wp:effectExtent l="0" t="0" r="0" b="3810"/>
            <wp:wrapSquare wrapText="bothSides"/>
            <wp:docPr id="2" name="Рисунок 2" descr="http://proxy.aboutip.de/index.php?q=aHR0cDovL2kueXRpbWcuY29tL3ZpLy03ZFRXMm5EOWIwL21heHJlc2RlZmF1bHQuan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roxy.aboutip.de/index.php?q=aHR0cDovL2kueXRpbWcuY29tL3ZpLy03ZFRXMm5EOWIwL21heHJlc2RlZmF1bHQuanB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DC4">
        <w:rPr>
          <w:rFonts w:ascii="Times New Roman" w:hAnsi="Times New Roman" w:cs="Times New Roman"/>
          <w:sz w:val="28"/>
          <w:szCs w:val="28"/>
        </w:rPr>
        <w:t xml:space="preserve">Жадность – нормальное жизненное явление. Дети должны </w:t>
      </w:r>
      <w:r w:rsidR="006E7415">
        <w:rPr>
          <w:rFonts w:ascii="Times New Roman" w:hAnsi="Times New Roman" w:cs="Times New Roman"/>
          <w:sz w:val="28"/>
          <w:szCs w:val="28"/>
        </w:rPr>
        <w:t>знать, что имеют право</w:t>
      </w:r>
      <w:r w:rsidR="002C2306">
        <w:rPr>
          <w:rFonts w:ascii="Times New Roman" w:hAnsi="Times New Roman" w:cs="Times New Roman"/>
          <w:sz w:val="28"/>
          <w:szCs w:val="28"/>
        </w:rPr>
        <w:t xml:space="preserve"> на свою собственность. С другой стороны, необходимо </w:t>
      </w:r>
      <w:r>
        <w:rPr>
          <w:rFonts w:ascii="Times New Roman" w:hAnsi="Times New Roman" w:cs="Times New Roman"/>
          <w:sz w:val="28"/>
          <w:szCs w:val="28"/>
        </w:rPr>
        <w:t>объяснить</w:t>
      </w:r>
      <w:r w:rsidR="002C2306">
        <w:rPr>
          <w:rFonts w:ascii="Times New Roman" w:hAnsi="Times New Roman" w:cs="Times New Roman"/>
          <w:sz w:val="28"/>
          <w:szCs w:val="28"/>
        </w:rPr>
        <w:t xml:space="preserve"> ребенку, что он не сможет пользоваться игрушками, которые принадлежат другим детям, пока не научится делиться своими. </w:t>
      </w:r>
      <w:r>
        <w:rPr>
          <w:rFonts w:ascii="Times New Roman" w:hAnsi="Times New Roman" w:cs="Times New Roman"/>
          <w:sz w:val="28"/>
          <w:szCs w:val="28"/>
        </w:rPr>
        <w:t>Объясните</w:t>
      </w:r>
      <w:r w:rsidR="00C768D6">
        <w:rPr>
          <w:rFonts w:ascii="Times New Roman" w:hAnsi="Times New Roman" w:cs="Times New Roman"/>
          <w:sz w:val="28"/>
          <w:szCs w:val="28"/>
        </w:rPr>
        <w:t xml:space="preserve"> это ребенку, но не стыдите его.</w:t>
      </w:r>
    </w:p>
    <w:p w:rsidR="00285B63" w:rsidRDefault="00C768D6" w:rsidP="00D611BA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Старайтесь не давать ребенку с собой привлекательные для всех малышей игрушки. Не провоцируйте конфликт</w:t>
      </w:r>
      <w:r w:rsidR="00285B63">
        <w:rPr>
          <w:rFonts w:ascii="Times New Roman" w:hAnsi="Times New Roman" w:cs="Times New Roman"/>
          <w:sz w:val="28"/>
          <w:szCs w:val="28"/>
        </w:rPr>
        <w:t>.</w:t>
      </w:r>
    </w:p>
    <w:p w:rsidR="00C768D6" w:rsidRDefault="00C768D6" w:rsidP="00285B6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85B63" w:rsidRDefault="00285B63" w:rsidP="00285B6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85B63" w:rsidRPr="00285B63" w:rsidRDefault="00285B63" w:rsidP="00285B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5B63" w:rsidRDefault="00C768D6" w:rsidP="00285B6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5B63">
        <w:rPr>
          <w:rFonts w:ascii="Times New Roman" w:hAnsi="Times New Roman" w:cs="Times New Roman"/>
          <w:sz w:val="28"/>
          <w:szCs w:val="28"/>
        </w:rPr>
        <w:t>Сказки и мультфильмы, где добрые герои торжествуют, а жадные представлены в отрицательном свете, могут сыграть огромную роль  в воспитании у ребенка щедрости. Малыш идентифицирует себя с положительным г</w:t>
      </w:r>
      <w:r w:rsidR="00285B63">
        <w:rPr>
          <w:rFonts w:ascii="Times New Roman" w:hAnsi="Times New Roman" w:cs="Times New Roman"/>
          <w:sz w:val="28"/>
          <w:szCs w:val="28"/>
        </w:rPr>
        <w:t>ероем и осуждает отрицательного</w:t>
      </w:r>
      <w:r w:rsidR="00285B63" w:rsidRPr="00285B63">
        <w:t xml:space="preserve"> </w:t>
      </w:r>
      <w:r w:rsidR="00285B63" w:rsidRPr="00285B63">
        <w:rPr>
          <w:rFonts w:ascii="Times New Roman" w:hAnsi="Times New Roman" w:cs="Times New Roman"/>
          <w:sz w:val="28"/>
          <w:szCs w:val="28"/>
        </w:rPr>
        <w:t>(http://vk.com/video-86190899_170790038</w:t>
      </w:r>
      <w:r w:rsidR="00285B63">
        <w:rPr>
          <w:rFonts w:ascii="Times New Roman" w:hAnsi="Times New Roman" w:cs="Times New Roman"/>
          <w:sz w:val="28"/>
          <w:szCs w:val="28"/>
        </w:rPr>
        <w:t>).</w:t>
      </w:r>
    </w:p>
    <w:p w:rsidR="00C768D6" w:rsidRPr="00285B63" w:rsidRDefault="00C768D6" w:rsidP="00D611BA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5B63">
        <w:rPr>
          <w:rFonts w:ascii="Times New Roman" w:hAnsi="Times New Roman" w:cs="Times New Roman"/>
          <w:sz w:val="28"/>
          <w:szCs w:val="28"/>
        </w:rPr>
        <w:t>Вместе с ребенком разделите все игрушки в доме на две части. Те, в которые могут играть другие дети, и те, которые являются «только моими». Конечно, малыш положит в «только мои» самые привлекательные и красивые игрушки, но ведь и играть с ними он сможет только один. Со временем ребенок поймет, что гораздо веселее играть вместе.</w:t>
      </w:r>
    </w:p>
    <w:p w:rsidR="00C768D6" w:rsidRDefault="00285B63" w:rsidP="00D611BA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65E3324" wp14:editId="36DCB369">
            <wp:simplePos x="0" y="0"/>
            <wp:positionH relativeFrom="column">
              <wp:posOffset>2873375</wp:posOffset>
            </wp:positionH>
            <wp:positionV relativeFrom="paragraph">
              <wp:posOffset>53975</wp:posOffset>
            </wp:positionV>
            <wp:extent cx="3226435" cy="2143125"/>
            <wp:effectExtent l="0" t="0" r="0" b="9525"/>
            <wp:wrapSquare wrapText="bothSides"/>
            <wp:docPr id="3" name="Рисунок 3" descr="https://im0-tub-ru.yandex.net/i?id=be80ecb86c8dc4a727d63a1b8cf063f7&amp;n=33&amp;h=190&amp;w=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be80ecb86c8dc4a727d63a1b8cf063f7&amp;n=33&amp;h=190&amp;w=28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43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68D6">
        <w:rPr>
          <w:rFonts w:ascii="Times New Roman" w:hAnsi="Times New Roman" w:cs="Times New Roman"/>
          <w:sz w:val="28"/>
          <w:szCs w:val="28"/>
        </w:rPr>
        <w:t xml:space="preserve">Ребенка, который все-таки поделился с другом своей формочкой или произвел успешный обмен машинками, стоит поощрить, постараться зафиксировать в его сознании идею, что играть вместе </w:t>
      </w:r>
      <w:r w:rsidR="00D611BA">
        <w:rPr>
          <w:rFonts w:ascii="Times New Roman" w:hAnsi="Times New Roman" w:cs="Times New Roman"/>
          <w:sz w:val="28"/>
          <w:szCs w:val="28"/>
        </w:rPr>
        <w:t>гораздо интересней и веселей. А поделиться со сверстником – очень даже приятно.</w:t>
      </w:r>
    </w:p>
    <w:p w:rsidR="00D611BA" w:rsidRDefault="00D611BA" w:rsidP="00D611BA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пример уважения к частной собственности, сказав детям, которые хотят взять что-то принадлежащее вам: «Это моя вещь, и прежде чем ее брать, спроси разрешение».</w:t>
      </w:r>
    </w:p>
    <w:p w:rsidR="00D611BA" w:rsidRDefault="00D611BA" w:rsidP="00D611BA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если в вашей семье растут двое и более детей, а жилищные условия стеснены, каждому из малышей необходим свой уголок: полочка с милыми сердцу вещичками, стол, стул, тумбочка или шкафчик для игрушек. Ребенку, у которого четко сформировано понятие «мое», гораздо легче будет признать, что существует и «чужое», а соответственно, ему будет проще понять и другого маленького человека, отстаивающего свои вещи.</w:t>
      </w:r>
      <w:r w:rsidRPr="00D611BA">
        <w:rPr>
          <w:noProof/>
          <w:lang w:eastAsia="ru-RU"/>
        </w:rPr>
        <w:t xml:space="preserve"> </w:t>
      </w:r>
    </w:p>
    <w:p w:rsidR="00D611BA" w:rsidRDefault="00D611BA" w:rsidP="00D611B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611BA" w:rsidRDefault="00D611BA" w:rsidP="00D611BA">
      <w:pPr>
        <w:pStyle w:val="a3"/>
        <w:ind w:left="0"/>
        <w:jc w:val="both"/>
        <w:rPr>
          <w:noProof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 правильном и гармоничном воспитании рано или поздно в жизни ребенка наступает  момент, когда он начинает делиться осознанно, делая это не по принуждению, а по велению души. Главное – не форсировать события.</w:t>
      </w:r>
      <w:r w:rsidR="008B7C7C" w:rsidRPr="008B7C7C">
        <w:rPr>
          <w:noProof/>
          <w:lang w:eastAsia="ru-RU"/>
        </w:rPr>
        <w:t xml:space="preserve"> </w:t>
      </w:r>
    </w:p>
    <w:p w:rsidR="00285B63" w:rsidRDefault="00285B63" w:rsidP="00D611BA">
      <w:pPr>
        <w:pStyle w:val="a3"/>
        <w:ind w:left="0"/>
        <w:jc w:val="both"/>
        <w:rPr>
          <w:noProof/>
          <w:lang w:eastAsia="ru-RU"/>
        </w:rPr>
      </w:pPr>
    </w:p>
    <w:p w:rsidR="00285B63" w:rsidRDefault="00285B63" w:rsidP="00D611BA">
      <w:pPr>
        <w:pStyle w:val="a3"/>
        <w:ind w:left="0"/>
        <w:jc w:val="both"/>
        <w:rPr>
          <w:noProof/>
          <w:lang w:eastAsia="ru-RU"/>
        </w:rPr>
      </w:pPr>
    </w:p>
    <w:p w:rsidR="00285B63" w:rsidRPr="00285B63" w:rsidRDefault="00285B63" w:rsidP="00285B63">
      <w:pPr>
        <w:pStyle w:val="a3"/>
        <w:ind w:left="0"/>
        <w:jc w:val="right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285B63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Автор-со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с</w:t>
      </w:r>
      <w:r w:rsidRPr="00285B63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тавитель педагог-психолог </w:t>
      </w:r>
    </w:p>
    <w:p w:rsidR="00285B63" w:rsidRPr="00285B63" w:rsidRDefault="00285B63" w:rsidP="00285B63">
      <w:pPr>
        <w:pStyle w:val="a3"/>
        <w:ind w:left="0"/>
        <w:jc w:val="right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285B63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Шевчук И.И.</w:t>
      </w:r>
    </w:p>
    <w:p w:rsidR="00285B63" w:rsidRPr="00F83DC4" w:rsidRDefault="00285B63" w:rsidP="00285B63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sectPr w:rsidR="00285B63" w:rsidRPr="00F83DC4" w:rsidSect="00285B63">
      <w:pgSz w:w="11906" w:h="16838"/>
      <w:pgMar w:top="426" w:right="850" w:bottom="851" w:left="1418" w:header="708" w:footer="708" w:gutter="0"/>
      <w:pgBorders w:offsetFrom="page">
        <w:top w:val="dotted" w:sz="36" w:space="24" w:color="A6A6A6" w:themeColor="background1" w:themeShade="A6"/>
        <w:left w:val="dotted" w:sz="36" w:space="24" w:color="A6A6A6" w:themeColor="background1" w:themeShade="A6"/>
        <w:bottom w:val="dotted" w:sz="36" w:space="24" w:color="A6A6A6" w:themeColor="background1" w:themeShade="A6"/>
        <w:right w:val="dotted" w:sz="36" w:space="24" w:color="A6A6A6" w:themeColor="background1" w:themeShade="A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F0DBF"/>
    <w:multiLevelType w:val="hybridMultilevel"/>
    <w:tmpl w:val="4FFAB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389"/>
    <w:rsid w:val="000C34DC"/>
    <w:rsid w:val="00285B63"/>
    <w:rsid w:val="002C2306"/>
    <w:rsid w:val="006E7415"/>
    <w:rsid w:val="008B7C7C"/>
    <w:rsid w:val="008F3C6D"/>
    <w:rsid w:val="00A65F5A"/>
    <w:rsid w:val="00C12389"/>
    <w:rsid w:val="00C768D6"/>
    <w:rsid w:val="00D611BA"/>
    <w:rsid w:val="00F8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23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3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83D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1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1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23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3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83D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1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1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dcterms:created xsi:type="dcterms:W3CDTF">2024-06-24T09:22:00Z</dcterms:created>
  <dcterms:modified xsi:type="dcterms:W3CDTF">2024-06-24T09:22:00Z</dcterms:modified>
</cp:coreProperties>
</file>