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66" w:rsidRPr="002C3666" w:rsidRDefault="002C3666" w:rsidP="002C3666">
      <w:pPr>
        <w:shd w:val="clear" w:color="auto" w:fill="FFFFFF"/>
        <w:spacing w:line="360" w:lineRule="auto"/>
        <w:ind w:left="-567"/>
        <w:jc w:val="left"/>
        <w:rPr>
          <w:rFonts w:eastAsia="Times New Roman"/>
          <w:bCs/>
          <w:sz w:val="24"/>
          <w:szCs w:val="24"/>
          <w:lang w:eastAsia="ru-RU"/>
        </w:rPr>
      </w:pPr>
      <w:r w:rsidRPr="002C3666">
        <w:rPr>
          <w:rFonts w:eastAsia="Times New Roman"/>
          <w:bCs/>
          <w:sz w:val="24"/>
          <w:szCs w:val="24"/>
          <w:lang w:eastAsia="ru-RU"/>
        </w:rPr>
        <w:t>МДОУ «Детский сад №39»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rPr>
          <w:rFonts w:eastAsia="Times New Roman"/>
          <w:color w:val="7030A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color w:val="7030A0"/>
          <w:sz w:val="24"/>
          <w:szCs w:val="24"/>
          <w:lang w:eastAsia="ru-RU"/>
        </w:rPr>
        <w:t>Консультация для родителей</w:t>
      </w:r>
      <w:r w:rsidR="00864033">
        <w:rPr>
          <w:rFonts w:eastAsia="Times New Roman"/>
          <w:b/>
          <w:bCs/>
          <w:color w:val="7030A0"/>
          <w:sz w:val="24"/>
          <w:szCs w:val="24"/>
          <w:lang w:eastAsia="ru-RU"/>
        </w:rPr>
        <w:t xml:space="preserve"> (законных представителей)</w:t>
      </w:r>
      <w:bookmarkStart w:id="0" w:name="_GoBack"/>
      <w:bookmarkEnd w:id="0"/>
      <w:r w:rsidRPr="000D197A">
        <w:rPr>
          <w:rFonts w:eastAsia="Times New Roman"/>
          <w:b/>
          <w:bCs/>
          <w:color w:val="7030A0"/>
          <w:sz w:val="24"/>
          <w:szCs w:val="24"/>
          <w:lang w:eastAsia="ru-RU"/>
        </w:rPr>
        <w:t xml:space="preserve"> на тему: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rPr>
          <w:rFonts w:eastAsia="Times New Roman"/>
          <w:b/>
          <w:bCs/>
          <w:color w:val="7030A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color w:val="7030A0"/>
          <w:sz w:val="24"/>
          <w:szCs w:val="24"/>
          <w:lang w:eastAsia="ru-RU"/>
        </w:rPr>
        <w:t>«Автоматизация звуков в домашних условиях»</w:t>
      </w:r>
    </w:p>
    <w:p w:rsidR="000D197A" w:rsidRPr="000D197A" w:rsidRDefault="000D197A" w:rsidP="000D197A">
      <w:pPr>
        <w:shd w:val="clear" w:color="auto" w:fill="FFFFFF"/>
        <w:spacing w:line="360" w:lineRule="auto"/>
        <w:ind w:left="-567"/>
        <w:jc w:val="right"/>
        <w:rPr>
          <w:rFonts w:eastAsia="Times New Roman"/>
          <w:bCs/>
          <w:i/>
          <w:color w:val="7030A0"/>
          <w:sz w:val="24"/>
          <w:szCs w:val="24"/>
          <w:lang w:eastAsia="ru-RU"/>
        </w:rPr>
      </w:pPr>
      <w:r w:rsidRPr="000D197A">
        <w:rPr>
          <w:rFonts w:eastAsia="Times New Roman"/>
          <w:bCs/>
          <w:i/>
          <w:color w:val="7030A0"/>
          <w:sz w:val="24"/>
          <w:szCs w:val="24"/>
          <w:lang w:eastAsia="ru-RU"/>
        </w:rPr>
        <w:t>Учитель-логопед</w:t>
      </w:r>
      <w:r w:rsidR="004E1D6E">
        <w:rPr>
          <w:rFonts w:eastAsia="Times New Roman"/>
          <w:bCs/>
          <w:i/>
          <w:color w:val="7030A0"/>
          <w:sz w:val="24"/>
          <w:szCs w:val="24"/>
          <w:lang w:eastAsia="ru-RU"/>
        </w:rPr>
        <w:t>:</w:t>
      </w:r>
      <w:r w:rsidRPr="000D197A">
        <w:rPr>
          <w:rFonts w:eastAsia="Times New Roman"/>
          <w:bCs/>
          <w:i/>
          <w:color w:val="7030A0"/>
          <w:sz w:val="24"/>
          <w:szCs w:val="24"/>
          <w:lang w:eastAsia="ru-RU"/>
        </w:rPr>
        <w:t xml:space="preserve"> Соколова Ольга Игоревна</w:t>
      </w:r>
    </w:p>
    <w:p w:rsidR="000D197A" w:rsidRPr="000D197A" w:rsidRDefault="000D197A" w:rsidP="000D197A">
      <w:pPr>
        <w:shd w:val="clear" w:color="auto" w:fill="FFFFFF"/>
        <w:spacing w:line="360" w:lineRule="auto"/>
        <w:ind w:left="-567"/>
        <w:rPr>
          <w:rFonts w:eastAsia="Times New Roman"/>
          <w:color w:val="000000"/>
          <w:sz w:val="24"/>
          <w:szCs w:val="24"/>
          <w:lang w:eastAsia="ru-RU"/>
        </w:rPr>
      </w:pPr>
    </w:p>
    <w:p w:rsidR="0095522B" w:rsidRPr="000D197A" w:rsidRDefault="005E7866" w:rsidP="005E7866">
      <w:pPr>
        <w:pStyle w:val="a3"/>
        <w:shd w:val="clear" w:color="auto" w:fill="FFFFFF"/>
        <w:spacing w:before="100" w:beforeAutospacing="1" w:after="100" w:afterAutospacing="1" w:line="360" w:lineRule="auto"/>
        <w:ind w:left="-567" w:firstLine="28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95522B" w:rsidRPr="000D197A">
        <w:rPr>
          <w:rFonts w:eastAsia="Times New Roman"/>
          <w:b/>
          <w:bCs/>
          <w:color w:val="000000"/>
          <w:sz w:val="24"/>
          <w:szCs w:val="24"/>
          <w:lang w:eastAsia="ru-RU"/>
        </w:rPr>
        <w:t>Вводная беседа.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95522B" w:rsidRPr="000D197A" w:rsidRDefault="000D197A" w:rsidP="00C67EF3">
      <w:pPr>
        <w:shd w:val="clear" w:color="auto" w:fill="FFFFFF"/>
        <w:spacing w:before="100" w:beforeAutospacing="1" w:after="100" w:afterAutospacing="1" w:line="360" w:lineRule="auto"/>
        <w:ind w:left="-567" w:firstLine="28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5522B" w:rsidRPr="000D197A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положения.</w:t>
      </w:r>
      <w:r w:rsidR="005E7866"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речедвигательных</w:t>
      </w:r>
      <w:proofErr w:type="spellEnd"/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  <w:r w:rsidR="00C67EF3"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слогах (прямых, обратных, со стечением согласных);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словах (в начале слова, середине, конце);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предложениях;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автоматизация звука в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>, скороговорках и стихах;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коротких, а затем длинных рассказах;</w:t>
      </w:r>
    </w:p>
    <w:p w:rsidR="0095522B" w:rsidRPr="000D197A" w:rsidRDefault="0095522B" w:rsidP="00C67EF3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30" w:after="30" w:line="360" w:lineRule="auto"/>
        <w:ind w:left="-567"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lastRenderedPageBreak/>
        <w:t>автоматизация звука в разговорной речи.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К новому материалу можно переходить только в том случае, если усвоен предыдущий.</w:t>
      </w:r>
    </w:p>
    <w:p w:rsidR="0095522B" w:rsidRPr="000D197A" w:rsidRDefault="00C67EF3" w:rsidP="00C67EF3">
      <w:pPr>
        <w:shd w:val="clear" w:color="auto" w:fill="FFFFFF"/>
        <w:spacing w:before="100" w:beforeAutospacing="1" w:after="100" w:afterAutospacing="1" w:line="360" w:lineRule="auto"/>
        <w:ind w:left="-567" w:firstLine="28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5522B" w:rsidRPr="000D197A">
        <w:rPr>
          <w:rFonts w:eastAsia="Times New Roman"/>
          <w:b/>
          <w:bCs/>
          <w:color w:val="000000"/>
          <w:sz w:val="24"/>
          <w:szCs w:val="24"/>
          <w:lang w:eastAsia="ru-RU"/>
        </w:rPr>
        <w:t>Этапы и приёмы автоматизации поставленных звуков в речи.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>Автоматизация звука в слогах.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са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сы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со, су, затем в обратные: ас,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ыс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асо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асу,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ыса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спа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сма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, сны,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ско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>Автоматизация звуков в словах.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в словах сначала осуществляется с опорой на слоги (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са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</w:t>
      </w:r>
      <w:r w:rsidRPr="000D197A">
        <w:rPr>
          <w:rFonts w:eastAsia="Times New Roman"/>
          <w:color w:val="000000"/>
          <w:sz w:val="24"/>
          <w:szCs w:val="24"/>
          <w:lang w:eastAsia="ru-RU"/>
        </w:rPr>
        <w:lastRenderedPageBreak/>
        <w:t>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>Автоматизация звука в предложениях.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Автоматизация звука в </w:t>
      </w:r>
      <w:proofErr w:type="spellStart"/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>чистоговорках</w:t>
      </w:r>
      <w:proofErr w:type="spellEnd"/>
      <w:r w:rsidRPr="000D197A">
        <w:rPr>
          <w:rFonts w:eastAsia="Times New Roman"/>
          <w:i/>
          <w:iCs/>
          <w:color w:val="000000"/>
          <w:sz w:val="24"/>
          <w:szCs w:val="24"/>
          <w:lang w:eastAsia="ru-RU"/>
        </w:rPr>
        <w:t>, скороговорках и стихах.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 xml:space="preserve">Детям предлагают повторить или заучить </w:t>
      </w:r>
      <w:proofErr w:type="spellStart"/>
      <w:r w:rsidRPr="000D197A">
        <w:rPr>
          <w:rFonts w:eastAsia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0D197A">
        <w:rPr>
          <w:rFonts w:eastAsia="Times New Roman"/>
          <w:color w:val="000000"/>
          <w:sz w:val="24"/>
          <w:szCs w:val="24"/>
          <w:lang w:eastAsia="ru-RU"/>
        </w:rPr>
        <w:t>, скороговорки и стихи.</w:t>
      </w:r>
    </w:p>
    <w:p w:rsidR="0095522B" w:rsidRPr="000D197A" w:rsidRDefault="00C67EF3" w:rsidP="002C3666">
      <w:pPr>
        <w:shd w:val="clear" w:color="auto" w:fill="FFFFFF"/>
        <w:spacing w:before="100" w:beforeAutospacing="1" w:after="100" w:afterAutospacing="1" w:line="360" w:lineRule="auto"/>
        <w:ind w:left="-567" w:firstLine="28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95522B" w:rsidRPr="000D197A">
        <w:rPr>
          <w:rFonts w:eastAsia="Times New Roman"/>
          <w:b/>
          <w:bCs/>
          <w:color w:val="000000"/>
          <w:sz w:val="24"/>
          <w:szCs w:val="24"/>
          <w:lang w:eastAsia="ru-RU"/>
        </w:rPr>
        <w:t>Игры для автоматизации поставленных звуков в домашних условиях.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Учитесь играть со своим ребенком, используя для этого любой подходящий момент.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 xml:space="preserve">Предлагаю вам несколько интересных игр, которые можно применять, начиная с этапа автоматизации звука в </w:t>
      </w:r>
      <w:proofErr w:type="gramStart"/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слове.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="0095522B"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Загадки»</w:t>
      </w:r>
      <w:r w:rsidR="002C3666">
        <w:rPr>
          <w:rFonts w:eastAsia="Times New Roman"/>
          <w:color w:val="000000"/>
          <w:sz w:val="24"/>
          <w:szCs w:val="24"/>
          <w:lang w:eastAsia="ru-RU"/>
        </w:rPr>
        <w:br/>
      </w:r>
      <w:r w:rsidR="0095522B" w:rsidRPr="000D197A">
        <w:rPr>
          <w:rFonts w:eastAsia="Times New Roman"/>
          <w:color w:val="000000"/>
          <w:sz w:val="24"/>
          <w:szCs w:val="24"/>
          <w:lang w:eastAsia="ru-RU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«Чего не стало?»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«Что изменилось?»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«Что лишнее?»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lastRenderedPageBreak/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«Слова вокруг нас»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 Еще лучше, если у вас будут получаться короткие, забавные стихи. Они легко запоминаются, и ребенок охотно рассказывает их всем - родным и знакомым.</w:t>
      </w:r>
    </w:p>
    <w:p w:rsidR="0095522B" w:rsidRPr="000D197A" w:rsidRDefault="0095522B" w:rsidP="000D197A">
      <w:pPr>
        <w:shd w:val="clear" w:color="auto" w:fill="FFFFFF"/>
        <w:spacing w:line="36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D197A">
        <w:rPr>
          <w:rFonts w:eastAsia="Times New Roman"/>
          <w:color w:val="000000"/>
          <w:sz w:val="24"/>
          <w:szCs w:val="24"/>
          <w:lang w:eastAsia="ru-RU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ED3643" w:rsidRPr="000D197A" w:rsidRDefault="00ED3643" w:rsidP="000D197A">
      <w:pPr>
        <w:spacing w:line="360" w:lineRule="auto"/>
        <w:ind w:left="-567"/>
        <w:rPr>
          <w:sz w:val="24"/>
          <w:szCs w:val="24"/>
        </w:rPr>
      </w:pPr>
    </w:p>
    <w:sectPr w:rsidR="00ED3643" w:rsidRPr="000D197A" w:rsidSect="00ED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7578"/>
    <w:multiLevelType w:val="multilevel"/>
    <w:tmpl w:val="A26A3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760"/>
    <w:multiLevelType w:val="multilevel"/>
    <w:tmpl w:val="049C1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70FA3"/>
    <w:multiLevelType w:val="hybridMultilevel"/>
    <w:tmpl w:val="9F26152C"/>
    <w:lvl w:ilvl="0" w:tplc="4B649C1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31E70A7"/>
    <w:multiLevelType w:val="multilevel"/>
    <w:tmpl w:val="FA5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A0BA9"/>
    <w:multiLevelType w:val="multilevel"/>
    <w:tmpl w:val="2D6C0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F45C5"/>
    <w:multiLevelType w:val="multilevel"/>
    <w:tmpl w:val="CBE0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95522B"/>
    <w:rsid w:val="000D197A"/>
    <w:rsid w:val="001155BF"/>
    <w:rsid w:val="0020010B"/>
    <w:rsid w:val="002552A9"/>
    <w:rsid w:val="002C3666"/>
    <w:rsid w:val="004E1D6E"/>
    <w:rsid w:val="005E7866"/>
    <w:rsid w:val="00864033"/>
    <w:rsid w:val="008D5E6A"/>
    <w:rsid w:val="0095522B"/>
    <w:rsid w:val="00B72C38"/>
    <w:rsid w:val="00C66D0E"/>
    <w:rsid w:val="00C67EF3"/>
    <w:rsid w:val="00CC2A26"/>
    <w:rsid w:val="00E45C77"/>
    <w:rsid w:val="00ED3643"/>
    <w:rsid w:val="00F5660E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15B2-28C0-4F17-B766-3C69FFD3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552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95522B"/>
  </w:style>
  <w:style w:type="paragraph" w:customStyle="1" w:styleId="c2">
    <w:name w:val="c2"/>
    <w:basedOn w:val="a"/>
    <w:rsid w:val="009552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95522B"/>
  </w:style>
  <w:style w:type="character" w:customStyle="1" w:styleId="c3">
    <w:name w:val="c3"/>
    <w:basedOn w:val="a0"/>
    <w:rsid w:val="0095522B"/>
  </w:style>
  <w:style w:type="character" w:customStyle="1" w:styleId="c9">
    <w:name w:val="c9"/>
    <w:basedOn w:val="a0"/>
    <w:rsid w:val="0095522B"/>
  </w:style>
  <w:style w:type="character" w:customStyle="1" w:styleId="c0">
    <w:name w:val="c0"/>
    <w:basedOn w:val="a0"/>
    <w:rsid w:val="0095522B"/>
  </w:style>
  <w:style w:type="paragraph" w:styleId="a3">
    <w:name w:val="List Paragraph"/>
    <w:basedOn w:val="a"/>
    <w:uiPriority w:val="34"/>
    <w:qFormat/>
    <w:rsid w:val="000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5</cp:revision>
  <dcterms:created xsi:type="dcterms:W3CDTF">2023-09-20T08:39:00Z</dcterms:created>
  <dcterms:modified xsi:type="dcterms:W3CDTF">2024-02-05T12:26:00Z</dcterms:modified>
</cp:coreProperties>
</file>